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Pr="00247746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Договор №  _____</w:t>
      </w:r>
    </w:p>
    <w:p w:rsidR="00090185" w:rsidRPr="00247746" w:rsidRDefault="00453707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на оказание платных медицинских</w:t>
      </w:r>
      <w:r w:rsidR="0062121F" w:rsidRPr="002477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b/>
          <w:lang w:eastAsia="ru-RU"/>
        </w:rPr>
        <w:t xml:space="preserve">услуг </w:t>
      </w:r>
    </w:p>
    <w:p w:rsidR="0062121F" w:rsidRDefault="00772F9E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(</w:t>
      </w:r>
      <w:r w:rsidR="00FE6500">
        <w:rPr>
          <w:rFonts w:ascii="Times New Roman" w:eastAsia="Times New Roman" w:hAnsi="Times New Roman" w:cs="Times New Roman"/>
          <w:b/>
          <w:lang w:eastAsia="ru-RU"/>
        </w:rPr>
        <w:t>консультация врача-психиатра-нарколога</w:t>
      </w:r>
      <w:r w:rsidRPr="0024774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291BB6" w:rsidRPr="00247746" w:rsidRDefault="00291BB6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электронно</w:t>
      </w:r>
      <w:r w:rsidR="00557788">
        <w:rPr>
          <w:rFonts w:ascii="Times New Roman" w:eastAsia="Times New Roman" w:hAnsi="Times New Roman" w:cs="Times New Roman"/>
          <w:b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7FD4">
        <w:rPr>
          <w:rFonts w:ascii="Times New Roman" w:eastAsia="Times New Roman" w:hAnsi="Times New Roman" w:cs="Times New Roman"/>
          <w:b/>
          <w:lang w:eastAsia="ru-RU"/>
        </w:rPr>
        <w:t>вид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5B3524" w:rsidRPr="00247746" w:rsidRDefault="005B3524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2121F" w:rsidRPr="00247746" w:rsidRDefault="0062121F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</w:t>
      </w:r>
      <w:r w:rsidR="00F2339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13309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"___ " _____________20_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F23395" w:rsidRPr="00247746" w:rsidRDefault="00F23395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90185" w:rsidRPr="00247746" w:rsidRDefault="00090185" w:rsidP="003D7E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</w:rPr>
        <w:t xml:space="preserve"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 в лице главного врача Арсланова Руслана </w:t>
      </w:r>
      <w:proofErr w:type="spellStart"/>
      <w:r w:rsidRPr="00247746">
        <w:rPr>
          <w:rFonts w:ascii="Times New Roman" w:hAnsi="Times New Roman" w:cs="Times New Roman"/>
        </w:rPr>
        <w:t>Мансуровича</w:t>
      </w:r>
      <w:proofErr w:type="spellEnd"/>
      <w:r w:rsidRPr="00247746">
        <w:rPr>
          <w:rFonts w:ascii="Times New Roman" w:hAnsi="Times New Roman" w:cs="Times New Roman"/>
        </w:rPr>
        <w:t>, действующего на основании Устава, именуемое в дальнейшем Исполнитель с одной стороны, и___________________________________, именуемое в дальнейшем Заказчик, в лице __________________________</w:t>
      </w:r>
      <w:r w:rsidR="00FE6500">
        <w:rPr>
          <w:rFonts w:ascii="Times New Roman" w:hAnsi="Times New Roman" w:cs="Times New Roman"/>
        </w:rPr>
        <w:t>___</w:t>
      </w:r>
      <w:r w:rsidRPr="00247746">
        <w:rPr>
          <w:rFonts w:ascii="Times New Roman" w:hAnsi="Times New Roman" w:cs="Times New Roman"/>
        </w:rPr>
        <w:t xml:space="preserve">_____________________________________________, действующего на основании  _________, с другой стороны, совместно именуемые Стороны, заключили настоящий </w:t>
      </w:r>
      <w:r w:rsidR="0013309F">
        <w:rPr>
          <w:rFonts w:ascii="Times New Roman" w:hAnsi="Times New Roman" w:cs="Times New Roman"/>
        </w:rPr>
        <w:t>Д</w:t>
      </w:r>
      <w:r w:rsidRPr="00247746">
        <w:rPr>
          <w:rFonts w:ascii="Times New Roman" w:hAnsi="Times New Roman" w:cs="Times New Roman"/>
        </w:rPr>
        <w:t>оговор о нижеследующем:</w:t>
      </w:r>
    </w:p>
    <w:p w:rsidR="0062121F" w:rsidRPr="00247746" w:rsidRDefault="00090185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62121F" w:rsidRPr="00247746" w:rsidRDefault="0001445C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Предмет договора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В соответствии с настоящим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оговором </w:t>
      </w:r>
      <w:r w:rsidRPr="00247746">
        <w:rPr>
          <w:rFonts w:ascii="Times New Roman" w:hAnsi="Times New Roman" w:cs="Times New Roman"/>
        </w:rPr>
        <w:t>Исполнитель</w:t>
      </w:r>
      <w:r w:rsidR="0062121F" w:rsidRPr="00247746">
        <w:rPr>
          <w:rFonts w:ascii="Times New Roman" w:hAnsi="Times New Roman" w:cs="Times New Roman"/>
        </w:rPr>
        <w:t xml:space="preserve"> обязуется оказать медицинские услуги Заказчику</w:t>
      </w:r>
      <w:r w:rsidR="00FE6500">
        <w:rPr>
          <w:rFonts w:ascii="Times New Roman" w:hAnsi="Times New Roman" w:cs="Times New Roman"/>
        </w:rPr>
        <w:t xml:space="preserve"> в виде консультации врача-психиатра-нарколога</w:t>
      </w:r>
      <w:r w:rsidR="005637CA" w:rsidRPr="00247746">
        <w:rPr>
          <w:rFonts w:ascii="Times New Roman" w:hAnsi="Times New Roman" w:cs="Times New Roman"/>
        </w:rPr>
        <w:t xml:space="preserve">, </w:t>
      </w:r>
      <w:r w:rsidRPr="00247746">
        <w:rPr>
          <w:rFonts w:ascii="Times New Roman" w:hAnsi="Times New Roman" w:cs="Times New Roman"/>
        </w:rPr>
        <w:t>согласно</w:t>
      </w:r>
      <w:r w:rsidR="008C48F9" w:rsidRPr="00247746">
        <w:rPr>
          <w:rFonts w:ascii="Times New Roman" w:hAnsi="Times New Roman" w:cs="Times New Roman"/>
        </w:rPr>
        <w:t xml:space="preserve"> Спец</w:t>
      </w:r>
      <w:r w:rsidRPr="00247746">
        <w:rPr>
          <w:rFonts w:ascii="Times New Roman" w:hAnsi="Times New Roman" w:cs="Times New Roman"/>
        </w:rPr>
        <w:t>ификации, являющейся</w:t>
      </w:r>
      <w:r w:rsidR="005637CA" w:rsidRPr="00247746">
        <w:rPr>
          <w:rFonts w:ascii="Times New Roman" w:hAnsi="Times New Roman" w:cs="Times New Roman"/>
        </w:rPr>
        <w:t xml:space="preserve"> приложением</w:t>
      </w:r>
      <w:r w:rsidR="008C48F9" w:rsidRPr="00247746">
        <w:rPr>
          <w:rFonts w:ascii="Times New Roman" w:hAnsi="Times New Roman" w:cs="Times New Roman"/>
        </w:rPr>
        <w:t xml:space="preserve"> № 1 к настоящему </w:t>
      </w:r>
      <w:r w:rsidR="0013309F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а Заказчик обязуется их оплатить</w:t>
      </w:r>
      <w:r w:rsidR="0001445C" w:rsidRPr="00247746">
        <w:rPr>
          <w:rFonts w:ascii="Times New Roman" w:hAnsi="Times New Roman" w:cs="Times New Roman"/>
        </w:rPr>
        <w:t xml:space="preserve"> в установленные сроки</w:t>
      </w:r>
      <w:r w:rsidR="0062121F" w:rsidRPr="00247746">
        <w:rPr>
          <w:rFonts w:ascii="Times New Roman" w:hAnsi="Times New Roman" w:cs="Times New Roman"/>
        </w:rPr>
        <w:t xml:space="preserve">.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1.2.</w:t>
      </w:r>
      <w:r w:rsidRPr="00247746">
        <w:rPr>
          <w:rFonts w:ascii="Times New Roman" w:hAnsi="Times New Roman" w:cs="Times New Roman"/>
        </w:rPr>
        <w:t xml:space="preserve">  </w:t>
      </w:r>
      <w:r w:rsidR="005637CA" w:rsidRPr="00247746">
        <w:rPr>
          <w:rFonts w:ascii="Times New Roman" w:hAnsi="Times New Roman" w:cs="Times New Roman"/>
        </w:rPr>
        <w:t xml:space="preserve">Место оказания услуг: </w:t>
      </w:r>
      <w:r w:rsidR="005637CA" w:rsidRPr="00247746">
        <w:rPr>
          <w:rFonts w:ascii="Times New Roman" w:hAnsi="Times New Roman" w:cs="Times New Roman"/>
          <w:color w:val="FF0000"/>
        </w:rPr>
        <w:t>г. Уфа</w:t>
      </w:r>
      <w:r w:rsidR="005637CA"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>___________________</w:t>
      </w:r>
      <w:r w:rsidR="001C0EA4" w:rsidRPr="00247746">
        <w:rPr>
          <w:rFonts w:ascii="Times New Roman" w:hAnsi="Times New Roman" w:cs="Times New Roman"/>
        </w:rPr>
        <w:t>___</w:t>
      </w:r>
      <w:r w:rsidR="00FE6500">
        <w:rPr>
          <w:rFonts w:ascii="Times New Roman" w:hAnsi="Times New Roman" w:cs="Times New Roman"/>
        </w:rPr>
        <w:t>______</w:t>
      </w:r>
      <w:r w:rsidR="001C0EA4" w:rsidRPr="00247746">
        <w:rPr>
          <w:rFonts w:ascii="Times New Roman" w:hAnsi="Times New Roman" w:cs="Times New Roman"/>
        </w:rPr>
        <w:t>______________</w:t>
      </w:r>
      <w:r w:rsidR="005637CA" w:rsidRPr="00247746">
        <w:rPr>
          <w:rFonts w:ascii="Times New Roman" w:hAnsi="Times New Roman" w:cs="Times New Roman"/>
        </w:rPr>
        <w:t>____________.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1.3.</w:t>
      </w:r>
      <w:r w:rsidR="0062121F" w:rsidRPr="00247746">
        <w:rPr>
          <w:rFonts w:ascii="Times New Roman" w:hAnsi="Times New Roman" w:cs="Times New Roman"/>
        </w:rPr>
        <w:t xml:space="preserve"> Исполнитель оказывает медицинские услуги в соответствии с лицензией на медицинскую деятельность согласно утвержденному прейскуранту цен.</w:t>
      </w:r>
    </w:p>
    <w:p w:rsidR="00090185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62121F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Стоимость услуг</w:t>
      </w:r>
      <w:r w:rsidR="0001445C" w:rsidRPr="00247746">
        <w:rPr>
          <w:rFonts w:ascii="Times New Roman" w:hAnsi="Times New Roman" w:cs="Times New Roman"/>
          <w:b/>
        </w:rPr>
        <w:t xml:space="preserve"> и порядок</w:t>
      </w:r>
      <w:r w:rsidR="00090185" w:rsidRPr="00247746">
        <w:rPr>
          <w:rFonts w:ascii="Times New Roman" w:hAnsi="Times New Roman" w:cs="Times New Roman"/>
          <w:b/>
        </w:rPr>
        <w:t xml:space="preserve"> их оплаты</w:t>
      </w:r>
      <w:r w:rsidR="0001445C" w:rsidRPr="00247746">
        <w:rPr>
          <w:rFonts w:ascii="Times New Roman" w:hAnsi="Times New Roman" w:cs="Times New Roman"/>
          <w:b/>
        </w:rPr>
        <w:t xml:space="preserve"> </w:t>
      </w:r>
      <w:r w:rsidR="00090185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2.1.</w:t>
      </w:r>
      <w:r w:rsidR="008C48F9" w:rsidRPr="00247746">
        <w:rPr>
          <w:rFonts w:ascii="Times New Roman" w:hAnsi="Times New Roman" w:cs="Times New Roman"/>
        </w:rPr>
        <w:t xml:space="preserve"> Стоимость</w:t>
      </w:r>
      <w:r w:rsidR="0062121F" w:rsidRPr="00247746">
        <w:rPr>
          <w:rFonts w:ascii="Times New Roman" w:hAnsi="Times New Roman" w:cs="Times New Roman"/>
        </w:rPr>
        <w:t xml:space="preserve"> медицинской услуги</w:t>
      </w:r>
      <w:r w:rsidR="008C48F9" w:rsidRPr="00247746">
        <w:rPr>
          <w:rFonts w:ascii="Times New Roman" w:hAnsi="Times New Roman" w:cs="Times New Roman"/>
        </w:rPr>
        <w:t>, утвержденной согласно прейскуранту цен,</w:t>
      </w:r>
      <w:r w:rsidR="00FE6500">
        <w:rPr>
          <w:rFonts w:ascii="Times New Roman" w:hAnsi="Times New Roman" w:cs="Times New Roman"/>
        </w:rPr>
        <w:t xml:space="preserve"> </w:t>
      </w:r>
      <w:r w:rsidR="008C48F9" w:rsidRPr="00247746">
        <w:rPr>
          <w:rFonts w:ascii="Times New Roman" w:hAnsi="Times New Roman" w:cs="Times New Roman"/>
        </w:rPr>
        <w:t>определен</w:t>
      </w:r>
      <w:r w:rsidR="00C9323A" w:rsidRPr="00247746">
        <w:rPr>
          <w:rFonts w:ascii="Times New Roman" w:hAnsi="Times New Roman" w:cs="Times New Roman"/>
        </w:rPr>
        <w:t>а</w:t>
      </w:r>
      <w:r w:rsidR="008C48F9" w:rsidRPr="00247746">
        <w:rPr>
          <w:rFonts w:ascii="Times New Roman" w:hAnsi="Times New Roman" w:cs="Times New Roman"/>
        </w:rPr>
        <w:t xml:space="preserve"> сторонами в Спецификации, </w:t>
      </w:r>
      <w:r w:rsidRPr="00247746">
        <w:rPr>
          <w:rFonts w:ascii="Times New Roman" w:hAnsi="Times New Roman" w:cs="Times New Roman"/>
        </w:rPr>
        <w:t>являющейся</w:t>
      </w:r>
      <w:r w:rsidR="008C48F9" w:rsidRPr="00247746">
        <w:rPr>
          <w:rFonts w:ascii="Times New Roman" w:hAnsi="Times New Roman" w:cs="Times New Roman"/>
        </w:rPr>
        <w:t xml:space="preserve"> приложении № 1 к настоящему </w:t>
      </w:r>
      <w:r w:rsidR="0013309F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оговору.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Общая сумма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 составляет _________ (_________________________) рублей 00 коп., НДС не облагается в соответствии с подп. 2 п. 2 ст. 149 НК РФ.</w:t>
      </w:r>
    </w:p>
    <w:p w:rsidR="009453C9" w:rsidRPr="00247746" w:rsidRDefault="009453C9" w:rsidP="00945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53C9">
        <w:rPr>
          <w:rFonts w:ascii="Times New Roman" w:hAnsi="Times New Roman" w:cs="Times New Roman"/>
          <w:b/>
        </w:rPr>
        <w:t>2.3</w:t>
      </w:r>
      <w:r>
        <w:rPr>
          <w:rFonts w:ascii="Times New Roman" w:hAnsi="Times New Roman" w:cs="Times New Roman"/>
        </w:rPr>
        <w:t xml:space="preserve">. </w:t>
      </w:r>
      <w:r w:rsidRPr="009453C9">
        <w:rPr>
          <w:rFonts w:ascii="Times New Roman" w:eastAsia="Times New Roman" w:hAnsi="Times New Roman" w:cs="Times New Roman"/>
          <w:lang w:eastAsia="ru-RU"/>
        </w:rPr>
        <w:t xml:space="preserve">Заказчик оплачивает Исполнителю стоимость услуг за фактически выполненный объем работы, подтвержденный актом оказания услуг (приложение № 2 к </w:t>
      </w:r>
      <w:r w:rsidR="0013309F">
        <w:rPr>
          <w:rFonts w:ascii="Times New Roman" w:eastAsia="Times New Roman" w:hAnsi="Times New Roman" w:cs="Times New Roman"/>
          <w:lang w:eastAsia="ru-RU"/>
        </w:rPr>
        <w:t>Д</w:t>
      </w:r>
      <w:r w:rsidRPr="009453C9">
        <w:rPr>
          <w:rFonts w:ascii="Times New Roman" w:eastAsia="Times New Roman" w:hAnsi="Times New Roman" w:cs="Times New Roman"/>
          <w:lang w:eastAsia="ru-RU"/>
        </w:rPr>
        <w:t>оговору).</w:t>
      </w:r>
    </w:p>
    <w:p w:rsidR="00EE04E2" w:rsidRPr="009453C9" w:rsidRDefault="009453C9" w:rsidP="009453C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2.4</w:t>
      </w:r>
      <w:r w:rsidR="00090185" w:rsidRPr="00247746">
        <w:rPr>
          <w:rFonts w:ascii="Times New Roman" w:hAnsi="Times New Roman" w:cs="Times New Roman"/>
          <w:b/>
        </w:rPr>
        <w:t>.</w:t>
      </w:r>
      <w:r w:rsidR="00EE04E2">
        <w:rPr>
          <w:rFonts w:ascii="Times New Roman" w:hAnsi="Times New Roman" w:cs="Times New Roman"/>
          <w:b/>
        </w:rPr>
        <w:t xml:space="preserve"> </w:t>
      </w:r>
      <w:r w:rsidR="00EE04E2" w:rsidRPr="00EE04E2">
        <w:rPr>
          <w:rFonts w:ascii="Times New Roman" w:hAnsi="Times New Roman" w:cs="Times New Roman"/>
        </w:rPr>
        <w:t>Исполнител</w:t>
      </w:r>
      <w:r w:rsidR="00EE04E2">
        <w:rPr>
          <w:rFonts w:ascii="Times New Roman" w:hAnsi="Times New Roman" w:cs="Times New Roman"/>
        </w:rPr>
        <w:t>ем</w:t>
      </w:r>
      <w:r w:rsidR="00EE04E2" w:rsidRPr="00EE04E2">
        <w:rPr>
          <w:rFonts w:ascii="Times New Roman" w:hAnsi="Times New Roman" w:cs="Times New Roman"/>
        </w:rPr>
        <w:t xml:space="preserve"> по факту оказанных услуг</w:t>
      </w:r>
      <w:r w:rsidR="00EE04E2">
        <w:rPr>
          <w:rFonts w:ascii="Times New Roman" w:hAnsi="Times New Roman" w:cs="Times New Roman"/>
        </w:rPr>
        <w:t xml:space="preserve"> направляется</w:t>
      </w:r>
      <w:r w:rsidR="00EE04E2" w:rsidRPr="00EE04E2">
        <w:rPr>
          <w:rFonts w:ascii="Times New Roman" w:hAnsi="Times New Roman" w:cs="Times New Roman"/>
        </w:rPr>
        <w:t xml:space="preserve"> счет Заказчику на сумму оказанных услуг, а также акт об оказанных услугах </w:t>
      </w:r>
      <w:r w:rsidR="00EE04E2">
        <w:rPr>
          <w:rFonts w:ascii="Times New Roman" w:hAnsi="Times New Roman" w:cs="Times New Roman"/>
        </w:rPr>
        <w:t>в электронном виде в системе электронного документооборота __________________, который подписывается сторонами электронной цифровой подписью</w:t>
      </w:r>
      <w:r w:rsidR="001B2A39">
        <w:rPr>
          <w:rFonts w:ascii="Times New Roman" w:hAnsi="Times New Roman" w:cs="Times New Roman"/>
        </w:rPr>
        <w:t>,</w:t>
      </w:r>
      <w:r w:rsidR="00EE04E2">
        <w:rPr>
          <w:rFonts w:ascii="Times New Roman" w:hAnsi="Times New Roman" w:cs="Times New Roman"/>
        </w:rPr>
        <w:t xml:space="preserve"> </w:t>
      </w:r>
      <w:r w:rsidR="00EE04E2" w:rsidRPr="00EE04E2">
        <w:rPr>
          <w:rFonts w:ascii="Times New Roman" w:hAnsi="Times New Roman" w:cs="Times New Roman"/>
        </w:rPr>
        <w:t xml:space="preserve">и признается равнозначным договору на бумажном носителе, подписанному собственноручной подписью. При </w:t>
      </w:r>
      <w:proofErr w:type="spellStart"/>
      <w:r w:rsidR="00EE04E2" w:rsidRPr="00EE04E2">
        <w:rPr>
          <w:rFonts w:ascii="Times New Roman" w:hAnsi="Times New Roman" w:cs="Times New Roman"/>
        </w:rPr>
        <w:t>не</w:t>
      </w:r>
      <w:r w:rsidR="00EE04E2">
        <w:rPr>
          <w:rFonts w:ascii="Times New Roman" w:hAnsi="Times New Roman" w:cs="Times New Roman"/>
        </w:rPr>
        <w:t>подписании</w:t>
      </w:r>
      <w:proofErr w:type="spellEnd"/>
      <w:r w:rsidR="00EE04E2" w:rsidRPr="00EE04E2">
        <w:rPr>
          <w:rFonts w:ascii="Times New Roman" w:hAnsi="Times New Roman" w:cs="Times New Roman"/>
        </w:rPr>
        <w:t xml:space="preserve"> Исполнителем акта в течение 10 (десяти) календарных дней с момента получения его Заказчиком и при неполучении в данный срок возражений от него, акт считается принятым и подписанным Заказчиком.</w:t>
      </w:r>
      <w:r w:rsidR="00EE04E2">
        <w:rPr>
          <w:rFonts w:ascii="Times New Roman" w:hAnsi="Times New Roman" w:cs="Times New Roman"/>
        </w:rPr>
        <w:t xml:space="preserve"> </w:t>
      </w:r>
    </w:p>
    <w:p w:rsidR="00DF7178" w:rsidRPr="00247746" w:rsidRDefault="009453C9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2.5</w:t>
      </w:r>
      <w:r w:rsidR="00090185" w:rsidRPr="00247746">
        <w:rPr>
          <w:rFonts w:ascii="Times New Roman" w:hAnsi="Times New Roman" w:cs="Times New Roman"/>
          <w:b/>
        </w:rPr>
        <w:t>.</w:t>
      </w:r>
      <w:r w:rsidR="00090185" w:rsidRPr="00247746">
        <w:rPr>
          <w:rFonts w:ascii="Times New Roman" w:hAnsi="Times New Roman" w:cs="Times New Roman"/>
        </w:rPr>
        <w:t xml:space="preserve"> Указанная в прейскуранте</w:t>
      </w:r>
      <w:r w:rsidR="0062121F" w:rsidRPr="00247746">
        <w:rPr>
          <w:rFonts w:ascii="Times New Roman" w:hAnsi="Times New Roman" w:cs="Times New Roman"/>
        </w:rPr>
        <w:t xml:space="preserve"> цена может быть изменена</w:t>
      </w:r>
      <w:r w:rsidR="00090185" w:rsidRPr="00247746">
        <w:rPr>
          <w:rFonts w:ascii="Times New Roman" w:hAnsi="Times New Roman" w:cs="Times New Roman"/>
        </w:rPr>
        <w:t xml:space="preserve"> Исполнителем</w:t>
      </w:r>
      <w:r w:rsidR="0062121F" w:rsidRPr="00247746">
        <w:rPr>
          <w:rFonts w:ascii="Times New Roman" w:hAnsi="Times New Roman" w:cs="Times New Roman"/>
        </w:rPr>
        <w:t xml:space="preserve"> в течение срока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оговора в одностороннем порядке, но не чаще </w:t>
      </w:r>
      <w:r w:rsidR="0013309F">
        <w:rPr>
          <w:rFonts w:ascii="Times New Roman" w:hAnsi="Times New Roman" w:cs="Times New Roman"/>
        </w:rPr>
        <w:t>одного</w:t>
      </w:r>
      <w:r w:rsidR="0062121F" w:rsidRPr="00247746">
        <w:rPr>
          <w:rFonts w:ascii="Times New Roman" w:hAnsi="Times New Roman" w:cs="Times New Roman"/>
        </w:rPr>
        <w:t xml:space="preserve"> раза в год. Об изменении стоимости услуг по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оговору Исполнитель уведомляет Заказчика </w:t>
      </w:r>
      <w:r w:rsidR="0001445C" w:rsidRPr="00247746">
        <w:rPr>
          <w:rFonts w:ascii="Times New Roman" w:hAnsi="Times New Roman" w:cs="Times New Roman"/>
        </w:rPr>
        <w:t xml:space="preserve">не менее чем </w:t>
      </w:r>
      <w:r w:rsidR="0062121F" w:rsidRPr="00247746">
        <w:rPr>
          <w:rFonts w:ascii="Times New Roman" w:hAnsi="Times New Roman" w:cs="Times New Roman"/>
        </w:rPr>
        <w:t>за 15 календарных дней.</w:t>
      </w:r>
    </w:p>
    <w:p w:rsidR="006C1EC5" w:rsidRPr="00247746" w:rsidRDefault="009453C9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2.6</w:t>
      </w:r>
      <w:r w:rsidR="00090185" w:rsidRPr="00247746">
        <w:rPr>
          <w:rFonts w:ascii="Times New Roman" w:hAnsi="Times New Roman" w:cs="Times New Roman"/>
          <w:b/>
        </w:rPr>
        <w:t>.</w:t>
      </w:r>
      <w:r w:rsidR="00090185"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 xml:space="preserve">Оплата услуг </w:t>
      </w:r>
      <w:r w:rsidR="00DF7178" w:rsidRPr="00247746">
        <w:rPr>
          <w:rFonts w:ascii="Times New Roman" w:hAnsi="Times New Roman" w:cs="Times New Roman"/>
        </w:rPr>
        <w:t xml:space="preserve">по </w:t>
      </w:r>
      <w:r w:rsidR="0013309F">
        <w:rPr>
          <w:rFonts w:ascii="Times New Roman" w:hAnsi="Times New Roman" w:cs="Times New Roman"/>
        </w:rPr>
        <w:t>Д</w:t>
      </w:r>
      <w:r w:rsidR="00DF7178" w:rsidRPr="00247746">
        <w:rPr>
          <w:rFonts w:ascii="Times New Roman" w:hAnsi="Times New Roman" w:cs="Times New Roman"/>
        </w:rPr>
        <w:t xml:space="preserve">оговору производится Заказчиком </w:t>
      </w:r>
      <w:r w:rsidR="00090185" w:rsidRPr="00247746">
        <w:rPr>
          <w:rFonts w:ascii="Times New Roman" w:hAnsi="Times New Roman" w:cs="Times New Roman"/>
        </w:rPr>
        <w:t>на расчетный счет</w:t>
      </w:r>
      <w:r w:rsidR="006C1EC5" w:rsidRPr="00247746">
        <w:rPr>
          <w:rFonts w:ascii="Times New Roman" w:hAnsi="Times New Roman" w:cs="Times New Roman"/>
        </w:rPr>
        <w:t xml:space="preserve"> Исполнителя</w:t>
      </w:r>
      <w:r w:rsidR="00DF7178" w:rsidRPr="00247746">
        <w:rPr>
          <w:rFonts w:ascii="Times New Roman" w:hAnsi="Times New Roman" w:cs="Times New Roman"/>
        </w:rPr>
        <w:t xml:space="preserve"> в течение </w:t>
      </w:r>
      <w:r w:rsidR="00A963BE" w:rsidRPr="00247746">
        <w:rPr>
          <w:rFonts w:ascii="Times New Roman" w:hAnsi="Times New Roman" w:cs="Times New Roman"/>
        </w:rPr>
        <w:t>10 (десяти)</w:t>
      </w:r>
      <w:r w:rsidR="00DF7178" w:rsidRPr="00247746">
        <w:rPr>
          <w:rFonts w:ascii="Times New Roman" w:hAnsi="Times New Roman" w:cs="Times New Roman"/>
        </w:rPr>
        <w:t xml:space="preserve"> банковских дней с </w:t>
      </w:r>
      <w:r w:rsidR="00A963BE" w:rsidRPr="00247746">
        <w:rPr>
          <w:rFonts w:ascii="Times New Roman" w:hAnsi="Times New Roman" w:cs="Times New Roman"/>
        </w:rPr>
        <w:t>даты подпи</w:t>
      </w:r>
      <w:r w:rsidR="00090185" w:rsidRPr="00247746">
        <w:rPr>
          <w:rFonts w:ascii="Times New Roman" w:hAnsi="Times New Roman" w:cs="Times New Roman"/>
        </w:rPr>
        <w:t>сания акта об оказанных услугах</w:t>
      </w:r>
      <w:r w:rsidR="00DF7178" w:rsidRPr="00247746">
        <w:rPr>
          <w:rFonts w:ascii="Times New Roman" w:hAnsi="Times New Roman" w:cs="Times New Roman"/>
        </w:rPr>
        <w:t xml:space="preserve"> на</w:t>
      </w:r>
      <w:r w:rsidR="006C1EC5" w:rsidRPr="00247746">
        <w:rPr>
          <w:rFonts w:ascii="Times New Roman" w:hAnsi="Times New Roman" w:cs="Times New Roman"/>
        </w:rPr>
        <w:t xml:space="preserve"> основании выставленного счета</w:t>
      </w:r>
      <w:r w:rsidR="00EE04E2">
        <w:rPr>
          <w:rFonts w:ascii="Times New Roman" w:hAnsi="Times New Roman" w:cs="Times New Roman"/>
        </w:rPr>
        <w:t>, в том числе в электронном виде в системе электронного документооборота ______________.</w:t>
      </w:r>
    </w:p>
    <w:p w:rsidR="0062121F" w:rsidRDefault="009453C9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2.7</w:t>
      </w:r>
      <w:r w:rsidR="00090185" w:rsidRPr="00247746">
        <w:rPr>
          <w:rFonts w:ascii="Times New Roman" w:hAnsi="Times New Roman" w:cs="Times New Roman"/>
          <w:b/>
        </w:rPr>
        <w:t>.</w:t>
      </w:r>
      <w:r w:rsidR="00090185"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Моментом оплаты считается момент зачисления денежных средств на расчетный счет Исполнителя. </w:t>
      </w:r>
      <w:r w:rsidR="006C1EC5" w:rsidRPr="00247746">
        <w:rPr>
          <w:rFonts w:ascii="Times New Roman" w:hAnsi="Times New Roman" w:cs="Times New Roman"/>
        </w:rPr>
        <w:t xml:space="preserve"> 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090185" w:rsidP="00090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 </w:t>
      </w:r>
      <w:r w:rsidR="0062121F" w:rsidRPr="00247746">
        <w:rPr>
          <w:rFonts w:ascii="Times New Roman" w:hAnsi="Times New Roman" w:cs="Times New Roman"/>
          <w:b/>
        </w:rPr>
        <w:t>Обязательства сторон по договору</w:t>
      </w:r>
      <w:r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3.1. </w:t>
      </w:r>
      <w:r w:rsidR="0062121F" w:rsidRPr="00247746">
        <w:rPr>
          <w:rFonts w:ascii="Times New Roman" w:hAnsi="Times New Roman" w:cs="Times New Roman"/>
          <w:b/>
        </w:rPr>
        <w:t>Исполнитель обязан:</w:t>
      </w:r>
    </w:p>
    <w:p w:rsidR="00B20C80" w:rsidRPr="00247746" w:rsidRDefault="00090185" w:rsidP="00B20C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Оказать услуг</w:t>
      </w:r>
      <w:r w:rsidR="0001445C" w:rsidRPr="00247746">
        <w:rPr>
          <w:rFonts w:ascii="Times New Roman" w:hAnsi="Times New Roman" w:cs="Times New Roman"/>
        </w:rPr>
        <w:t>у</w:t>
      </w:r>
      <w:r w:rsidR="0062121F" w:rsidRPr="00247746">
        <w:rPr>
          <w:rFonts w:ascii="Times New Roman" w:hAnsi="Times New Roman" w:cs="Times New Roman"/>
        </w:rPr>
        <w:t xml:space="preserve"> надлежащего качества в</w:t>
      </w:r>
      <w:r w:rsidRPr="00247746">
        <w:rPr>
          <w:rFonts w:ascii="Times New Roman" w:hAnsi="Times New Roman" w:cs="Times New Roman"/>
        </w:rPr>
        <w:t xml:space="preserve"> объемах, определенных</w:t>
      </w:r>
      <w:r w:rsidR="0062121F" w:rsidRPr="00247746">
        <w:rPr>
          <w:rFonts w:ascii="Times New Roman" w:hAnsi="Times New Roman" w:cs="Times New Roman"/>
        </w:rPr>
        <w:t xml:space="preserve"> ценой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оговора.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По факту оказания услуг, определенных настоящим Договором</w:t>
      </w:r>
      <w:r w:rsidR="00D0466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направить Заказчику</w:t>
      </w:r>
      <w:r w:rsidR="003E1315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акт </w:t>
      </w:r>
      <w:r w:rsidR="008C4589" w:rsidRPr="00247746">
        <w:rPr>
          <w:rFonts w:ascii="Times New Roman" w:hAnsi="Times New Roman" w:cs="Times New Roman"/>
        </w:rPr>
        <w:t>об</w:t>
      </w:r>
      <w:r w:rsidR="0062121F" w:rsidRPr="00247746">
        <w:rPr>
          <w:rFonts w:ascii="Times New Roman" w:hAnsi="Times New Roman" w:cs="Times New Roman"/>
        </w:rPr>
        <w:t xml:space="preserve"> оказанных услуг</w:t>
      </w:r>
      <w:r w:rsidR="008C4589" w:rsidRPr="00247746">
        <w:rPr>
          <w:rFonts w:ascii="Times New Roman" w:hAnsi="Times New Roman" w:cs="Times New Roman"/>
        </w:rPr>
        <w:t>ах</w:t>
      </w:r>
      <w:r w:rsidR="00455C38">
        <w:rPr>
          <w:rFonts w:ascii="Times New Roman" w:hAnsi="Times New Roman" w:cs="Times New Roman"/>
        </w:rPr>
        <w:t xml:space="preserve"> в электронном виде</w:t>
      </w:r>
      <w:r w:rsidR="002B0A32">
        <w:rPr>
          <w:rFonts w:ascii="Times New Roman" w:hAnsi="Times New Roman" w:cs="Times New Roman"/>
        </w:rPr>
        <w:t xml:space="preserve"> </w:t>
      </w:r>
      <w:r w:rsidR="00F13914">
        <w:rPr>
          <w:rFonts w:ascii="Times New Roman" w:hAnsi="Times New Roman" w:cs="Times New Roman"/>
        </w:rPr>
        <w:t>в системе электронного документооборота ________________.</w:t>
      </w:r>
    </w:p>
    <w:p w:rsidR="002B0A32" w:rsidRPr="006F0475" w:rsidRDefault="002B0A32" w:rsidP="002B0A32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t xml:space="preserve">Стороны признают, что документы, подписанные усиленной квалифицированной подписью, являются надлежаще оформленными электронными первичными документами и приравниваются </w:t>
      </w:r>
      <w:r w:rsidR="00F13914">
        <w:rPr>
          <w:rFonts w:ascii="Times New Roman" w:eastAsia="Times New Roman" w:hAnsi="Times New Roman" w:cs="Times New Roman"/>
          <w:lang w:eastAsia="ru-RU"/>
        </w:rPr>
        <w:br/>
      </w:r>
      <w:r w:rsidRPr="006F0475">
        <w:rPr>
          <w:rFonts w:ascii="Times New Roman" w:eastAsia="Times New Roman" w:hAnsi="Times New Roman" w:cs="Times New Roman"/>
          <w:lang w:eastAsia="ru-RU"/>
        </w:rPr>
        <w:t xml:space="preserve">к первичным документам бухгалтерского учета, подписанными уполномоченными лицами сторон </w:t>
      </w:r>
      <w:r w:rsidR="00455C38">
        <w:rPr>
          <w:rFonts w:ascii="Times New Roman" w:eastAsia="Times New Roman" w:hAnsi="Times New Roman" w:cs="Times New Roman"/>
          <w:lang w:eastAsia="ru-RU"/>
        </w:rPr>
        <w:br/>
      </w:r>
      <w:r w:rsidR="00D04666">
        <w:rPr>
          <w:rFonts w:ascii="Times New Roman" w:eastAsia="Times New Roman" w:hAnsi="Times New Roman" w:cs="Times New Roman"/>
          <w:lang w:eastAsia="ru-RU"/>
        </w:rPr>
        <w:t>на бумажном носителе.</w:t>
      </w:r>
    </w:p>
    <w:p w:rsidR="002B0A32" w:rsidRPr="006F0475" w:rsidRDefault="002B0A32" w:rsidP="002B0A32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признают, что усиленная квалифицированная подпись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</w:t>
      </w:r>
      <w:r w:rsidRPr="006F0475">
        <w:rPr>
          <w:rFonts w:ascii="Times New Roman" w:eastAsia="Times New Roman" w:hAnsi="Times New Roman" w:cs="Times New Roman"/>
          <w:lang w:eastAsia="ru-RU"/>
        </w:rPr>
        <w:br/>
        <w:t>с законодательством Российской Федерации.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3.1.3.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Предост</w:t>
      </w:r>
      <w:r w:rsidRPr="00247746">
        <w:rPr>
          <w:rFonts w:ascii="Times New Roman" w:hAnsi="Times New Roman" w:cs="Times New Roman"/>
        </w:rPr>
        <w:t>авлять Заказчику по его запросу</w:t>
      </w:r>
      <w:r w:rsidR="0062121F" w:rsidRPr="00247746">
        <w:rPr>
          <w:rFonts w:ascii="Times New Roman" w:hAnsi="Times New Roman" w:cs="Times New Roman"/>
        </w:rPr>
        <w:t xml:space="preserve"> документы, письменные и устные сведения о ходе исполнения Договора. 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3.2. </w:t>
      </w:r>
      <w:r w:rsidR="0062121F" w:rsidRPr="00247746">
        <w:rPr>
          <w:rFonts w:ascii="Times New Roman" w:hAnsi="Times New Roman" w:cs="Times New Roman"/>
          <w:b/>
        </w:rPr>
        <w:t>Заказчик обязан: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3.2.1.</w:t>
      </w:r>
      <w:r w:rsidRPr="00247746">
        <w:rPr>
          <w:rFonts w:ascii="Times New Roman" w:hAnsi="Times New Roman" w:cs="Times New Roman"/>
        </w:rPr>
        <w:t xml:space="preserve"> Оплатить Исполнителю оказанные услуги, на условиях, предусмотренных разделом 2 настоящего Договора.</w:t>
      </w:r>
    </w:p>
    <w:p w:rsidR="0062121F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3.3</w:t>
      </w:r>
      <w:r w:rsidRPr="00247746">
        <w:rPr>
          <w:rFonts w:ascii="Times New Roman" w:hAnsi="Times New Roman" w:cs="Times New Roman"/>
        </w:rPr>
        <w:t xml:space="preserve">. </w:t>
      </w:r>
      <w:r w:rsidR="0062121F" w:rsidRPr="00247746">
        <w:rPr>
          <w:rFonts w:ascii="Times New Roman" w:hAnsi="Times New Roman" w:cs="Times New Roman"/>
        </w:rPr>
        <w:t>Стороны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4B05" w:rsidRPr="00247746" w:rsidRDefault="006B5B5E" w:rsidP="006B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4. </w:t>
      </w:r>
      <w:r w:rsidR="0062121F" w:rsidRPr="00247746">
        <w:rPr>
          <w:rFonts w:ascii="Times New Roman" w:hAnsi="Times New Roman" w:cs="Times New Roman"/>
          <w:b/>
        </w:rPr>
        <w:t>Ответственность  сторон</w:t>
      </w:r>
    </w:p>
    <w:p w:rsidR="00A94B05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4.1.</w:t>
      </w:r>
      <w:r w:rsidRPr="00247746">
        <w:rPr>
          <w:rFonts w:ascii="Times New Roman" w:hAnsi="Times New Roman" w:cs="Times New Roman"/>
        </w:rPr>
        <w:t xml:space="preserve"> </w:t>
      </w:r>
      <w:r w:rsidR="00A94B05" w:rsidRPr="00247746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13309F">
        <w:rPr>
          <w:rFonts w:ascii="Times New Roman" w:hAnsi="Times New Roman" w:cs="Times New Roman"/>
        </w:rPr>
        <w:t>Д</w:t>
      </w:r>
      <w:r w:rsidR="00A94B05" w:rsidRPr="00247746">
        <w:rPr>
          <w:rFonts w:ascii="Times New Roman" w:hAnsi="Times New Roman" w:cs="Times New Roman"/>
        </w:rPr>
        <w:t>оговору Стороны несут ответственность в соответствии с законодательством Российской Федерации.</w:t>
      </w:r>
    </w:p>
    <w:p w:rsidR="00A94B05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4.2.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 xml:space="preserve">В случае просрочки исполнения Заказчиком обязательств, предусмотренных Договором,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 срока исполнения обязательства.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4.3.</w:t>
      </w:r>
      <w:r w:rsidR="0062121F" w:rsidRPr="00247746">
        <w:rPr>
          <w:rFonts w:ascii="Times New Roman" w:hAnsi="Times New Roman" w:cs="Times New Roman"/>
        </w:rPr>
        <w:t xml:space="preserve"> Стороны освобождаются от ответственности за неисполнение обязательств по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оговору, если докажут, что ненадлежащее исполнение обязательств вызвано наступлением обстоятельств непреодолимой силы.</w:t>
      </w: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5. </w:t>
      </w:r>
      <w:r w:rsidR="0062121F" w:rsidRPr="00247746">
        <w:rPr>
          <w:rFonts w:ascii="Times New Roman" w:hAnsi="Times New Roman" w:cs="Times New Roman"/>
          <w:b/>
        </w:rPr>
        <w:t>Порядок вступления договора в силу,</w:t>
      </w:r>
    </w:p>
    <w:p w:rsidR="0062121F" w:rsidRPr="00247746" w:rsidRDefault="0062121F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порядок изменения и расторжения договора</w:t>
      </w:r>
      <w:r w:rsidR="00896710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Настоящий </w:t>
      </w:r>
      <w:r w:rsidR="0013309F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 вступает в силу с даты его заключения и действует до ___________</w:t>
      </w:r>
      <w:r w:rsidRPr="00247746">
        <w:rPr>
          <w:rFonts w:ascii="Times New Roman" w:hAnsi="Times New Roman" w:cs="Times New Roman"/>
        </w:rPr>
        <w:t>__</w:t>
      </w:r>
      <w:r w:rsidR="0062121F" w:rsidRPr="00247746">
        <w:rPr>
          <w:rFonts w:ascii="Times New Roman" w:hAnsi="Times New Roman" w:cs="Times New Roman"/>
        </w:rPr>
        <w:t xml:space="preserve"> года, а в отношении обязательств </w:t>
      </w:r>
      <w:r w:rsidR="00F56D8B">
        <w:rPr>
          <w:rFonts w:ascii="Times New Roman" w:hAnsi="Times New Roman" w:cs="Times New Roman"/>
        </w:rPr>
        <w:t>–</w:t>
      </w:r>
      <w:r w:rsidR="0062121F" w:rsidRPr="00247746">
        <w:rPr>
          <w:rFonts w:ascii="Times New Roman" w:hAnsi="Times New Roman" w:cs="Times New Roman"/>
        </w:rPr>
        <w:t xml:space="preserve"> до полного их исполнения Сторонами.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Любые изменения и дополнения к настоящему Договору оформляются дополнительными соглашениями, которые подписываются лицами, уполномоченными на то Сторонами.</w:t>
      </w:r>
    </w:p>
    <w:p w:rsidR="0001445C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5.3.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>Настоящий Договор может быть расторгнут по соглашению Сторон, по решению суда или в случае одностороннего отказа Ст</w:t>
      </w:r>
      <w:r w:rsidR="00985482">
        <w:rPr>
          <w:rFonts w:ascii="Times New Roman" w:hAnsi="Times New Roman" w:cs="Times New Roman"/>
        </w:rPr>
        <w:t xml:space="preserve">ороны от исполнения настоящего </w:t>
      </w:r>
      <w:r w:rsidR="0001445C" w:rsidRPr="00247746">
        <w:rPr>
          <w:rFonts w:ascii="Times New Roman" w:hAnsi="Times New Roman" w:cs="Times New Roman"/>
        </w:rPr>
        <w:t>Договора в соответствии с гражданским законодательством Российской Федерации.</w:t>
      </w:r>
    </w:p>
    <w:p w:rsidR="0001445C" w:rsidRPr="00247746" w:rsidRDefault="0001445C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6. </w:t>
      </w:r>
      <w:r w:rsidR="0062121F" w:rsidRPr="00247746">
        <w:rPr>
          <w:rFonts w:ascii="Times New Roman" w:hAnsi="Times New Roman" w:cs="Times New Roman"/>
          <w:b/>
        </w:rPr>
        <w:t>Порядок разрешения споров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Все споры и разногласия, которые могут возникнуть по настоящему Договору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подлежат разрешению путем переговоров с применением обязательного досудебного претензионного порядка.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Стороны устанавливают, что все возможные претензии по настоящему Договору должны быть рассмотрены в течение 10 (десяти) дней с момента получения претензии адресатом.</w:t>
      </w:r>
    </w:p>
    <w:p w:rsidR="0062121F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6.3.</w:t>
      </w:r>
      <w:r w:rsidR="0062121F" w:rsidRPr="00247746">
        <w:rPr>
          <w:rFonts w:ascii="Times New Roman" w:hAnsi="Times New Roman" w:cs="Times New Roman"/>
        </w:rPr>
        <w:t xml:space="preserve"> Споры, не урегулированные посредством переговоров, подлежат рассмотрению в Арбитражном суде Республики Башкортостан в соответствии с действующим законодательством.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247746" w:rsidP="00247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7. </w:t>
      </w:r>
      <w:r w:rsidR="0062121F" w:rsidRPr="00247746">
        <w:rPr>
          <w:rFonts w:ascii="Times New Roman" w:hAnsi="Times New Roman" w:cs="Times New Roman"/>
          <w:b/>
        </w:rPr>
        <w:t>Заключительные положения.</w:t>
      </w:r>
    </w:p>
    <w:p w:rsidR="0062121F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7.1.</w:t>
      </w:r>
      <w:r w:rsidRPr="00247746">
        <w:rPr>
          <w:rFonts w:ascii="Times New Roman" w:hAnsi="Times New Roman" w:cs="Times New Roman"/>
        </w:rPr>
        <w:t xml:space="preserve"> </w:t>
      </w:r>
      <w:r w:rsidR="00EE04E2" w:rsidRPr="00EE04E2">
        <w:rPr>
          <w:rFonts w:ascii="Times New Roman" w:hAnsi="Times New Roman" w:cs="Times New Roman"/>
        </w:rPr>
        <w:t xml:space="preserve">Договор подписывается электронной цифровой подписью каждой стороной в системе электронного документооборота __________ и признается равнозначным договору </w:t>
      </w:r>
      <w:r w:rsidR="00EE04E2">
        <w:rPr>
          <w:rFonts w:ascii="Times New Roman" w:hAnsi="Times New Roman" w:cs="Times New Roman"/>
        </w:rPr>
        <w:t>н</w:t>
      </w:r>
      <w:r w:rsidR="00EE04E2" w:rsidRPr="00EE04E2">
        <w:rPr>
          <w:rFonts w:ascii="Times New Roman" w:hAnsi="Times New Roman" w:cs="Times New Roman"/>
        </w:rPr>
        <w:t>а бумажном носителе, подписанному собственноручной подписью</w:t>
      </w:r>
      <w:r w:rsidR="0062121F" w:rsidRPr="00247746">
        <w:rPr>
          <w:rFonts w:ascii="Times New Roman" w:hAnsi="Times New Roman" w:cs="Times New Roman"/>
        </w:rPr>
        <w:t>.</w:t>
      </w:r>
    </w:p>
    <w:p w:rsidR="0062121F" w:rsidRPr="00247746" w:rsidRDefault="0062121F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247746" w:rsidP="00247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8. </w:t>
      </w:r>
      <w:r w:rsidR="0062121F" w:rsidRPr="00247746">
        <w:rPr>
          <w:rFonts w:ascii="Times New Roman" w:hAnsi="Times New Roman" w:cs="Times New Roman"/>
          <w:b/>
        </w:rPr>
        <w:t>Адреса, банковские реквизиты и подписи сторон:</w:t>
      </w:r>
    </w:p>
    <w:p w:rsidR="003C176A" w:rsidRPr="003C176A" w:rsidRDefault="003C176A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148"/>
      </w:tblGrid>
      <w:tr w:rsidR="003C176A" w:rsidRPr="003C176A" w:rsidTr="003C176A">
        <w:trPr>
          <w:trHeight w:val="954"/>
        </w:trPr>
        <w:tc>
          <w:tcPr>
            <w:tcW w:w="5178" w:type="dxa"/>
          </w:tcPr>
          <w:p w:rsidR="003C176A" w:rsidRPr="003C176A" w:rsidRDefault="003C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 </w:t>
            </w:r>
            <w:r w:rsidRPr="003C176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tbl>
            <w:tblPr>
              <w:tblW w:w="4907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07"/>
            </w:tblGrid>
            <w:tr w:rsidR="003C176A" w:rsidRPr="003C176A">
              <w:tc>
                <w:tcPr>
                  <w:tcW w:w="4907" w:type="dxa"/>
                  <w:hideMark/>
                </w:tcPr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ind w:right="-55"/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  <w:t>ГБУЗ Республиканский клинический наркологический диспансер МЗ РБ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Адрес: 450057, г. Уфа, ул. Пушкина, 119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Тел/факс: (347) 291-26-14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ИНН 0278016324, КПП 027401001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 xml:space="preserve">ЕКС </w:t>
                  </w:r>
                  <w:r w:rsidRPr="003C176A">
                    <w:rPr>
                      <w:rFonts w:ascii="Times New Roman" w:eastAsia="Times New Roman" w:hAnsi="Times New Roman" w:cs="Times New Roman"/>
                      <w:lang w:eastAsia="ru-RU"/>
                    </w:rPr>
                    <w:t>40102810045370000067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Номер казначейского счета: 03224643800000000100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lastRenderedPageBreak/>
                    <w:t>Отделение – НБ Республика Башкортостан Банка России//УФК по Республике Башкортостан г. Уфа</w:t>
                  </w:r>
                </w:p>
                <w:p w:rsidR="003C176A" w:rsidRPr="003C176A" w:rsidRDefault="003C176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БИК  018073401</w:t>
                  </w:r>
                </w:p>
                <w:p w:rsidR="003C176A" w:rsidRPr="003C176A" w:rsidRDefault="003C176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Наименование получателя: наименование получателя Минфин РБ (ГБУЗ РКНД МЗ РБ</w:t>
                  </w:r>
                  <w:r w:rsidRPr="003C1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  <w:p w:rsidR="003C176A" w:rsidRPr="003C176A" w:rsidRDefault="003C176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C17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л/с </w:t>
                  </w:r>
                  <w:r w:rsidRPr="003C176A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20112040030)</w:t>
                  </w:r>
                </w:p>
              </w:tc>
            </w:tr>
          </w:tbl>
          <w:p w:rsidR="003C176A" w:rsidRPr="003C176A" w:rsidRDefault="003C176A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</w:p>
          <w:p w:rsidR="003C176A" w:rsidRPr="003C176A" w:rsidRDefault="003C1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</w:p>
          <w:p w:rsidR="003C176A" w:rsidRPr="003C176A" w:rsidRDefault="003C176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lang w:eastAsia="ru-RU"/>
              </w:rPr>
              <w:t>________________________ /Р.М. Арсланов/</w:t>
            </w:r>
          </w:p>
          <w:p w:rsidR="003C176A" w:rsidRPr="003C176A" w:rsidRDefault="003C176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8" w:type="dxa"/>
          </w:tcPr>
          <w:p w:rsidR="003C176A" w:rsidRPr="003C176A" w:rsidRDefault="003C1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Заказчик:</w:t>
            </w: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</w:t>
            </w: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176A" w:rsidRPr="003C176A" w:rsidRDefault="003C17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C176A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 /______________/</w:t>
            </w:r>
          </w:p>
        </w:tc>
      </w:tr>
    </w:tbl>
    <w:p w:rsidR="003C176A" w:rsidRDefault="003C176A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6A" w:rsidRDefault="003C176A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76A" w:rsidRDefault="003C176A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1F" w:rsidRPr="009453C9" w:rsidRDefault="0062121F" w:rsidP="0077672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4B05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7746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4B05" w:rsidRPr="009453C9" w:rsidRDefault="00247746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94B05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№ ________</w:t>
      </w:r>
    </w:p>
    <w:p w:rsidR="00A94B05" w:rsidRPr="00247746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«____»____________20____</w:t>
      </w:r>
      <w:r w:rsidRPr="00247746">
        <w:rPr>
          <w:rFonts w:ascii="Times New Roman" w:eastAsia="Times New Roman" w:hAnsi="Times New Roman" w:cs="Times New Roman"/>
          <w:lang w:eastAsia="ru-RU"/>
        </w:rPr>
        <w:t>г.</w:t>
      </w:r>
    </w:p>
    <w:p w:rsidR="0062121F" w:rsidRPr="00247746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21F" w:rsidRPr="009453C9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от "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"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247746" w:rsidRPr="0062121F" w:rsidRDefault="00247746" w:rsidP="0024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698A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           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лице главного врача 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Арсланова Руслана </w:t>
      </w:r>
      <w:proofErr w:type="spellStart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Мансуровича</w:t>
      </w:r>
      <w:proofErr w:type="spellEnd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действующего на основании Устава, именуемое в дальнейшем Исполнитель с одной стороны, и __________________________________________________________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Заказчик, 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1330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</w:t>
      </w:r>
      <w:r w:rsidRPr="0062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62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________________________, с другой стороны, заключили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настоящий </w:t>
      </w:r>
      <w:r w:rsidR="0013309F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 о нижеследующем:</w:t>
      </w:r>
    </w:p>
    <w:p w:rsidR="00247746" w:rsidRPr="0062121F" w:rsidRDefault="00247746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121F" w:rsidRDefault="0062121F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2121F">
        <w:rPr>
          <w:rFonts w:ascii="Times New Roman" w:eastAsia="Times New Roman" w:hAnsi="Times New Roman" w:cs="Times New Roman"/>
          <w:lang w:eastAsia="ru-RU"/>
        </w:rPr>
        <w:t>1.Исполнитель  оказывает медицинские услуги, а Заказчик  обязуется принять и оплатить</w:t>
      </w:r>
      <w:r w:rsidR="00A94B05">
        <w:rPr>
          <w:rFonts w:ascii="Times New Roman" w:eastAsia="Times New Roman" w:hAnsi="Times New Roman" w:cs="Times New Roman"/>
          <w:lang w:eastAsia="ru-RU"/>
        </w:rPr>
        <w:t xml:space="preserve"> следующие </w:t>
      </w:r>
      <w:r w:rsidRPr="006212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4B05">
        <w:rPr>
          <w:rFonts w:ascii="Times New Roman" w:eastAsia="Times New Roman" w:hAnsi="Times New Roman" w:cs="Times New Roman"/>
          <w:lang w:eastAsia="ru-RU"/>
        </w:rPr>
        <w:t xml:space="preserve">медицинские услуги: </w:t>
      </w:r>
    </w:p>
    <w:p w:rsidR="00247746" w:rsidRPr="0062121F" w:rsidRDefault="00247746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410"/>
      </w:tblGrid>
      <w:tr w:rsidR="005B3524" w:rsidRPr="0062121F" w:rsidTr="0013309F">
        <w:trPr>
          <w:trHeight w:val="946"/>
        </w:trPr>
        <w:tc>
          <w:tcPr>
            <w:tcW w:w="7763" w:type="dxa"/>
            <w:shd w:val="clear" w:color="auto" w:fill="auto"/>
          </w:tcPr>
          <w:p w:rsidR="005B3524" w:rsidRPr="0062121F" w:rsidRDefault="005B3524" w:rsidP="0024774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 w:rsidR="00247746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5B3524" w:rsidRPr="0062121F" w:rsidRDefault="005B3524" w:rsidP="00772F9E">
            <w:pPr>
              <w:overflowPunct w:val="0"/>
              <w:autoSpaceDE w:val="0"/>
              <w:autoSpaceDN w:val="0"/>
              <w:adjustRightInd w:val="0"/>
              <w:spacing w:after="0"/>
              <w:ind w:right="2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5B3524" w:rsidRPr="0062121F" w:rsidTr="0013309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24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B3524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B3524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3524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3524" w:rsidRPr="0062121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524" w:rsidRPr="0062121F" w:rsidRDefault="005B3524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руб.</w:t>
            </w:r>
          </w:p>
        </w:tc>
      </w:tr>
      <w:tr w:rsidR="005B3524" w:rsidRPr="0062121F" w:rsidTr="0013309F">
        <w:tc>
          <w:tcPr>
            <w:tcW w:w="7763" w:type="dxa"/>
            <w:shd w:val="clear" w:color="auto" w:fill="auto"/>
          </w:tcPr>
          <w:p w:rsidR="005B3524" w:rsidRPr="0062121F" w:rsidRDefault="005B3524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5B3524" w:rsidRPr="0062121F" w:rsidRDefault="005B3524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</w:tbl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121F" w:rsidRPr="009453C9" w:rsidRDefault="00772F9E" w:rsidP="0024774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№</w:t>
      </w:r>
      <w:r w:rsidR="00247746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1 является неотъемлемой частью Договора № _______</w:t>
      </w:r>
      <w:r w:rsidR="001330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от </w:t>
      </w:r>
      <w:r w:rsid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» ___</w:t>
      </w:r>
      <w:r w:rsidR="00247746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2121F" w:rsidRPr="009453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____20___г.</w:t>
      </w:r>
    </w:p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62121F" w:rsidRPr="0062121F" w:rsidTr="00B51DE6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62121F" w:rsidRPr="0062121F" w:rsidTr="0062121F">
              <w:trPr>
                <w:trHeight w:val="954"/>
              </w:trPr>
              <w:tc>
                <w:tcPr>
                  <w:tcW w:w="4122" w:type="dxa"/>
                </w:tcPr>
                <w:p w:rsidR="0062121F" w:rsidRPr="009453C9" w:rsidRDefault="0062121F" w:rsidP="006212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9453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62121F" w:rsidRPr="009453C9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ГБУЗ Республиканский клинич</w:t>
                  </w:r>
                  <w:r w:rsidR="003E13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еский наркологический диспансер</w:t>
                  </w:r>
                  <w:r w:rsidRPr="0094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МЗ РБ</w:t>
                  </w:r>
                </w:p>
                <w:p w:rsidR="0062121F" w:rsidRPr="009453C9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9453C9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9453C9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9453C9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  <w:p w:rsidR="0062121F" w:rsidRPr="009453C9" w:rsidRDefault="0062121F" w:rsidP="0062121F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 /Р.М. Арсланов/</w:t>
                  </w:r>
                </w:p>
                <w:p w:rsidR="0062121F" w:rsidRPr="009453C9" w:rsidRDefault="0062121F" w:rsidP="0062121F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62121F" w:rsidRPr="009453C9" w:rsidRDefault="0062121F" w:rsidP="0062121F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121F" w:rsidRPr="0062121F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121F" w:rsidRPr="0062121F" w:rsidRDefault="0062121F" w:rsidP="0062121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87" w:type="dxa"/>
          </w:tcPr>
          <w:p w:rsidR="0062121F" w:rsidRPr="009453C9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2121F" w:rsidRPr="009453C9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  <w:r w:rsidR="00247746"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r w:rsid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  <w:p w:rsidR="0062121F" w:rsidRPr="009453C9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9453C9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46" w:rsidRPr="009453C9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46" w:rsidRPr="009453C9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9453C9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9453C9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9453C9" w:rsidRDefault="009453C9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2121F" w:rsidRPr="0094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/__________________/</w:t>
            </w:r>
          </w:p>
          <w:p w:rsidR="0062121F" w:rsidRPr="009453C9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9453C9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C80" w:rsidRDefault="00B20C80" w:rsidP="00B20C80">
      <w:pPr>
        <w:spacing w:after="0" w:line="240" w:lineRule="auto"/>
      </w:pPr>
    </w:p>
    <w:p w:rsidR="003E1315" w:rsidRDefault="003E1315" w:rsidP="00B20C80">
      <w:pPr>
        <w:spacing w:after="0" w:line="240" w:lineRule="auto"/>
      </w:pPr>
    </w:p>
    <w:p w:rsidR="003E1315" w:rsidRDefault="003E1315" w:rsidP="00B20C80">
      <w:pPr>
        <w:spacing w:after="0" w:line="240" w:lineRule="auto"/>
      </w:pPr>
    </w:p>
    <w:p w:rsidR="003E1315" w:rsidRDefault="003E1315" w:rsidP="00B2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C80" w:rsidRDefault="00B20C80" w:rsidP="00B20C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0C80" w:rsidRPr="003E1315" w:rsidRDefault="00B20C80" w:rsidP="00B2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20C80" w:rsidRPr="003E1315" w:rsidRDefault="00B20C80" w:rsidP="00B2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15">
        <w:rPr>
          <w:rFonts w:ascii="Times New Roman" w:hAnsi="Times New Roman" w:cs="Times New Roman"/>
          <w:sz w:val="24"/>
          <w:szCs w:val="24"/>
        </w:rPr>
        <w:t>к договору № _______</w:t>
      </w:r>
    </w:p>
    <w:p w:rsidR="00B20C80" w:rsidRPr="003E1315" w:rsidRDefault="00B20C80" w:rsidP="00B2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315">
        <w:rPr>
          <w:rFonts w:ascii="Times New Roman" w:hAnsi="Times New Roman" w:cs="Times New Roman"/>
          <w:sz w:val="24"/>
          <w:szCs w:val="24"/>
        </w:rPr>
        <w:t>от «___»__________20___г.</w:t>
      </w:r>
    </w:p>
    <w:p w:rsidR="00B20C80" w:rsidRPr="003E1315" w:rsidRDefault="00B20C80" w:rsidP="00B20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0C80" w:rsidRPr="00B20C80" w:rsidRDefault="00B20C80" w:rsidP="00B20C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C80" w:rsidRPr="00B20C80" w:rsidRDefault="00B20C80" w:rsidP="00B2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C8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0C80" w:rsidRPr="00B20C80" w:rsidRDefault="00B20C80" w:rsidP="00B20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C80">
        <w:rPr>
          <w:rFonts w:ascii="Times New Roman" w:hAnsi="Times New Roman" w:cs="Times New Roman"/>
          <w:b/>
          <w:sz w:val="24"/>
          <w:szCs w:val="24"/>
        </w:rPr>
        <w:t>об оказании консультативных медицинских услуг</w:t>
      </w:r>
    </w:p>
    <w:p w:rsidR="00B20C80" w:rsidRDefault="00B20C80" w:rsidP="00B20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C80" w:rsidRPr="00B20C80" w:rsidRDefault="00B20C80" w:rsidP="00B20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8A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лице главного врача 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Арсланова Руслана </w:t>
      </w:r>
      <w:proofErr w:type="spellStart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Мансуровича</w:t>
      </w:r>
      <w:proofErr w:type="spellEnd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действующего на основании Устава, именуемое в дальнейшем Исполнитель с одной стороны, и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менуемое в дальнейшем Заказчик,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2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________________________,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составили акт о нижеследующем:</w:t>
      </w:r>
    </w:p>
    <w:p w:rsidR="00B20C80" w:rsidRDefault="00B20C80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оказал </w:t>
      </w:r>
      <w:r w:rsidR="003E1315">
        <w:rPr>
          <w:rFonts w:ascii="Times New Roman" w:hAnsi="Times New Roman" w:cs="Times New Roman"/>
          <w:sz w:val="24"/>
          <w:szCs w:val="24"/>
        </w:rPr>
        <w:t>консультацию</w:t>
      </w:r>
      <w:r>
        <w:rPr>
          <w:rFonts w:ascii="Times New Roman" w:hAnsi="Times New Roman" w:cs="Times New Roman"/>
          <w:sz w:val="24"/>
          <w:szCs w:val="24"/>
        </w:rPr>
        <w:t xml:space="preserve"> по заявке Заказчика от  «____»___________20___г</w:t>
      </w:r>
      <w:r w:rsidR="00133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пациенту _____________________________________________</w:t>
      </w:r>
      <w:r w:rsidR="003E13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15" w:rsidRDefault="00B20C80" w:rsidP="003E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E131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E1315" w:rsidRP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   (ФИО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пациента</w:t>
      </w: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>, дата рождения, номер истории болезни).</w:t>
      </w:r>
    </w:p>
    <w:p w:rsidR="003E1315" w:rsidRPr="003E1315" w:rsidRDefault="003E1315" w:rsidP="003E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0C80" w:rsidRDefault="00B20C80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оказания услуги: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___________20___г</w:t>
      </w:r>
      <w:r w:rsidR="001330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с ____:______ по ____:_______.</w:t>
      </w:r>
    </w:p>
    <w:p w:rsidR="00B20C80" w:rsidRDefault="00B20C80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Консультативная медицинская услуга оказана медицинским работником Исполнителя:__________________________________________________________________       </w:t>
      </w:r>
    </w:p>
    <w:p w:rsidR="00B20C80" w:rsidRPr="003E1315" w:rsidRDefault="00B20C80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(ФИО</w:t>
      </w:r>
      <w:r w:rsidR="003E1315">
        <w:rPr>
          <w:rFonts w:ascii="Times New Roman" w:hAnsi="Times New Roman" w:cs="Times New Roman"/>
          <w:sz w:val="24"/>
          <w:szCs w:val="24"/>
          <w:vertAlign w:val="superscript"/>
        </w:rPr>
        <w:t xml:space="preserve"> врача-психиатра-нарколога</w:t>
      </w:r>
      <w:r w:rsidRPr="003E1315">
        <w:rPr>
          <w:rFonts w:ascii="Times New Roman" w:hAnsi="Times New Roman" w:cs="Times New Roman"/>
          <w:sz w:val="24"/>
          <w:szCs w:val="24"/>
          <w:vertAlign w:val="superscript"/>
        </w:rPr>
        <w:t>, подпись)</w:t>
      </w:r>
    </w:p>
    <w:p w:rsidR="003E1315" w:rsidRDefault="003E1315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0C80" w:rsidRDefault="00B20C80" w:rsidP="00B20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3E1315" w:rsidRPr="0062121F" w:rsidTr="00B4604A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3E1315" w:rsidRPr="0062121F" w:rsidTr="00B4604A">
              <w:trPr>
                <w:trHeight w:val="954"/>
              </w:trPr>
              <w:tc>
                <w:tcPr>
                  <w:tcW w:w="4122" w:type="dxa"/>
                </w:tcPr>
                <w:p w:rsidR="003E1315" w:rsidRPr="009453C9" w:rsidRDefault="003E1315" w:rsidP="00B460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9453C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3E1315" w:rsidRPr="009453C9" w:rsidRDefault="003E1315" w:rsidP="00B4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ГБУЗ Республиканский клинич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еский наркологический диспансер</w:t>
                  </w:r>
                  <w:r w:rsidRPr="009453C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МЗ РБ</w:t>
                  </w:r>
                </w:p>
                <w:p w:rsidR="003E1315" w:rsidRPr="009453C9" w:rsidRDefault="003E1315" w:rsidP="00B4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1315" w:rsidRPr="009453C9" w:rsidRDefault="003E1315" w:rsidP="00B4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1315" w:rsidRPr="009453C9" w:rsidRDefault="003E1315" w:rsidP="00B4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E1315" w:rsidRPr="009453C9" w:rsidRDefault="003E1315" w:rsidP="00B460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  <w:p w:rsidR="003E1315" w:rsidRPr="009453C9" w:rsidRDefault="003E1315" w:rsidP="00B4604A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53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 /Р.М. Арсланов/</w:t>
                  </w:r>
                </w:p>
                <w:p w:rsidR="003E1315" w:rsidRPr="009453C9" w:rsidRDefault="003E1315" w:rsidP="00B4604A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3E1315" w:rsidRPr="009453C9" w:rsidRDefault="003E1315" w:rsidP="00B4604A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1315" w:rsidRPr="0062121F" w:rsidRDefault="003E1315" w:rsidP="00B4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E1315" w:rsidRPr="0062121F" w:rsidRDefault="003E1315" w:rsidP="00B4604A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87" w:type="dxa"/>
          </w:tcPr>
          <w:p w:rsidR="003E1315" w:rsidRPr="009453C9" w:rsidRDefault="003E1315" w:rsidP="00B4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 w:rsidRPr="009453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45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/__________________/</w:t>
            </w:r>
          </w:p>
          <w:p w:rsidR="003E1315" w:rsidRPr="009453C9" w:rsidRDefault="003E1315" w:rsidP="00B4604A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315" w:rsidRPr="009453C9" w:rsidRDefault="003E1315" w:rsidP="00B4604A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C80" w:rsidRDefault="00B20C80"/>
    <w:sectPr w:rsidR="00B20C80" w:rsidSect="001B7FD4">
      <w:headerReference w:type="firs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25" w:rsidRDefault="000A2F25" w:rsidP="001B7FD4">
      <w:pPr>
        <w:spacing w:after="0" w:line="240" w:lineRule="auto"/>
      </w:pPr>
      <w:r>
        <w:separator/>
      </w:r>
    </w:p>
  </w:endnote>
  <w:endnote w:type="continuationSeparator" w:id="0">
    <w:p w:rsidR="000A2F25" w:rsidRDefault="000A2F25" w:rsidP="001B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25" w:rsidRDefault="000A2F25" w:rsidP="001B7FD4">
      <w:pPr>
        <w:spacing w:after="0" w:line="240" w:lineRule="auto"/>
      </w:pPr>
      <w:r>
        <w:separator/>
      </w:r>
    </w:p>
  </w:footnote>
  <w:footnote w:type="continuationSeparator" w:id="0">
    <w:p w:rsidR="000A2F25" w:rsidRDefault="000A2F25" w:rsidP="001B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D4" w:rsidRDefault="001B7FD4" w:rsidP="001B7FD4">
    <w:pPr>
      <w:pStyle w:val="a4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 5.2 к приказу</w:t>
    </w:r>
  </w:p>
  <w:p w:rsidR="001B7FD4" w:rsidRDefault="001B7FD4" w:rsidP="001B7FD4">
    <w:pPr>
      <w:pStyle w:val="a4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ГБУЗ РКНД Минздрава РБ</w:t>
    </w:r>
  </w:p>
  <w:p w:rsidR="001B7FD4" w:rsidRDefault="001B7FD4" w:rsidP="001B7FD4">
    <w:pPr>
      <w:pStyle w:val="a4"/>
      <w:ind w:left="6237"/>
    </w:pPr>
    <w:r>
      <w:rPr>
        <w:rFonts w:ascii="Times New Roman" w:hAnsi="Times New Roman" w:cs="Times New Roman"/>
      </w:rPr>
      <w:t>от _______________№ 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D0"/>
    <w:multiLevelType w:val="multilevel"/>
    <w:tmpl w:val="04D8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EC6B1C"/>
    <w:multiLevelType w:val="hybridMultilevel"/>
    <w:tmpl w:val="51047DEC"/>
    <w:lvl w:ilvl="0" w:tplc="E3B88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054"/>
          </w:tabs>
          <w:ind w:left="3054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1445C"/>
    <w:rsid w:val="00090185"/>
    <w:rsid w:val="000A2F25"/>
    <w:rsid w:val="0013309F"/>
    <w:rsid w:val="0013426E"/>
    <w:rsid w:val="001B2A39"/>
    <w:rsid w:val="001B7FD4"/>
    <w:rsid w:val="001C0EA4"/>
    <w:rsid w:val="00247746"/>
    <w:rsid w:val="00291BB6"/>
    <w:rsid w:val="002924EC"/>
    <w:rsid w:val="002B0A32"/>
    <w:rsid w:val="00375D55"/>
    <w:rsid w:val="003C176A"/>
    <w:rsid w:val="003D7E42"/>
    <w:rsid w:val="003E01F3"/>
    <w:rsid w:val="003E1315"/>
    <w:rsid w:val="00453707"/>
    <w:rsid w:val="00455C38"/>
    <w:rsid w:val="004B0116"/>
    <w:rsid w:val="00557788"/>
    <w:rsid w:val="005637CA"/>
    <w:rsid w:val="005B3524"/>
    <w:rsid w:val="0062121F"/>
    <w:rsid w:val="006B5B5E"/>
    <w:rsid w:val="006C1EC5"/>
    <w:rsid w:val="00772F9E"/>
    <w:rsid w:val="0077672C"/>
    <w:rsid w:val="008319D8"/>
    <w:rsid w:val="00896710"/>
    <w:rsid w:val="008C4589"/>
    <w:rsid w:val="008C48F9"/>
    <w:rsid w:val="009453C9"/>
    <w:rsid w:val="00985482"/>
    <w:rsid w:val="00A83D76"/>
    <w:rsid w:val="00A94B05"/>
    <w:rsid w:val="00A963BE"/>
    <w:rsid w:val="00B20C80"/>
    <w:rsid w:val="00C9323A"/>
    <w:rsid w:val="00D04666"/>
    <w:rsid w:val="00DB6DD6"/>
    <w:rsid w:val="00DD502D"/>
    <w:rsid w:val="00DF7178"/>
    <w:rsid w:val="00EE04E2"/>
    <w:rsid w:val="00EF1A3D"/>
    <w:rsid w:val="00F13914"/>
    <w:rsid w:val="00F23395"/>
    <w:rsid w:val="00F56D8B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14E02"/>
  <w15:docId w15:val="{C0EC2237-EB04-48E7-87C0-F60BFB45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FD4"/>
  </w:style>
  <w:style w:type="paragraph" w:styleId="a6">
    <w:name w:val="footer"/>
    <w:basedOn w:val="a"/>
    <w:link w:val="a7"/>
    <w:uiPriority w:val="99"/>
    <w:unhideWhenUsed/>
    <w:rsid w:val="001B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2022-09-30T08:44:00Z</cp:lastPrinted>
  <dcterms:created xsi:type="dcterms:W3CDTF">2022-11-14T04:06:00Z</dcterms:created>
  <dcterms:modified xsi:type="dcterms:W3CDTF">2024-05-31T09:16:00Z</dcterms:modified>
</cp:coreProperties>
</file>